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team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changes to poster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assigned user stories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Submitted individual poster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Record shortcoming video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 demo video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Submitted individual poster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final deliverables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individual poster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Sprint Retrospective meeting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Sprint Review meeting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on video presentation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first assigned user story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4twAe28BO54Aw2QK9f2An5xxVw==">CgMxLjA4AHIhMVI4ck01TlhSQ280WmoyYUhlWUgzRDZETnV3T3VvOEdi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